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98D5" w14:textId="77777777" w:rsidR="00E96A84" w:rsidRDefault="00E96A84" w:rsidP="000B2C97">
      <w:pPr>
        <w:shd w:val="clear" w:color="auto" w:fill="FFFFFF"/>
        <w:tabs>
          <w:tab w:val="left" w:pos="6390"/>
        </w:tabs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9"/>
          <w:szCs w:val="39"/>
          <w:lang w:eastAsia="pl-PL"/>
        </w:rPr>
      </w:pPr>
    </w:p>
    <w:p w14:paraId="55F90622" w14:textId="77777777" w:rsidR="00E96A84" w:rsidRDefault="00E96A84" w:rsidP="00E96A84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9"/>
          <w:szCs w:val="39"/>
          <w:lang w:eastAsia="pl-PL"/>
        </w:rPr>
      </w:pPr>
    </w:p>
    <w:p w14:paraId="4D6D2FA0" w14:textId="77777777" w:rsidR="00E96A84" w:rsidRDefault="00E96A84" w:rsidP="00E96A84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39"/>
          <w:szCs w:val="39"/>
          <w:lang w:eastAsia="pl-PL"/>
        </w:rPr>
      </w:pPr>
    </w:p>
    <w:p w14:paraId="70C8EED4" w14:textId="77777777" w:rsidR="000B2C97" w:rsidRDefault="000B2C97" w:rsidP="000B2C97">
      <w:pPr>
        <w:spacing w:line="240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31E4FEFD" wp14:editId="3916ED0D">
            <wp:simplePos x="0" y="0"/>
            <wp:positionH relativeFrom="column">
              <wp:posOffset>-347345</wp:posOffset>
            </wp:positionH>
            <wp:positionV relativeFrom="paragraph">
              <wp:posOffset>610235</wp:posOffset>
            </wp:positionV>
            <wp:extent cx="1057275" cy="1543050"/>
            <wp:effectExtent l="19050" t="0" r="9525" b="0"/>
            <wp:wrapSquare wrapText="bothSides"/>
            <wp:docPr id="1" name="Obraz 1" descr="C:\Users\Acer\Desktop\Bioasekuracja\cieszyn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ioasekuracja\cieszyn —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5B" w:rsidRPr="000B2C97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Zaproszenie </w:t>
      </w:r>
      <w:r w:rsidR="00EA045B" w:rsidRPr="000B2C97">
        <w:rPr>
          <w:rFonts w:ascii="Arial" w:hAnsi="Arial" w:cs="Arial"/>
          <w:b/>
          <w:color w:val="000000"/>
          <w:sz w:val="44"/>
          <w:szCs w:val="44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  <w:shd w:val="clear" w:color="auto" w:fill="FFFFFF"/>
        </w:rPr>
        <w:t>Śląski Ośrodek Doradztwa Rolniczego rejon Cieszyn zaprasza rolników z terenu Gminy Dębowiec na szkolenie, którego tematem będzie </w:t>
      </w:r>
      <w:r w:rsidR="00EA045B" w:rsidRPr="000B2C97">
        <w:rPr>
          <w:rStyle w:val="hiddengrammarerror"/>
          <w:rFonts w:ascii="Arial" w:hAnsi="Arial" w:cs="Arial"/>
          <w:color w:val="000000"/>
          <w:sz w:val="32"/>
          <w:szCs w:val="32"/>
        </w:rPr>
        <w:t>"</w:t>
      </w:r>
      <w:r w:rsidR="00EA045B" w:rsidRPr="000B2C97">
        <w:rPr>
          <w:rFonts w:ascii="Arial" w:hAnsi="Arial" w:cs="Arial"/>
          <w:color w:val="000000"/>
          <w:sz w:val="32"/>
          <w:szCs w:val="32"/>
          <w:shd w:val="clear" w:color="auto" w:fill="FFFFFF"/>
        </w:rPr>
        <w:t>Bioasekuracja w gospodarstwie rolnym".</w:t>
      </w:r>
      <w:r w:rsidR="00EA045B" w:rsidRPr="000B2C97">
        <w:rPr>
          <w:rFonts w:ascii="Arial" w:hAnsi="Arial" w:cs="Arial"/>
          <w:color w:val="000000"/>
          <w:sz w:val="32"/>
          <w:szCs w:val="32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  <w:shd w:val="clear" w:color="auto" w:fill="FFFFFF"/>
        </w:rPr>
        <w:t>Szkolenie odbędzie się w dniu 7.12.2021 roku o godzinie 10.00 w GOKiS w Łączce ul. Widokowa 10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EA045B" w:rsidRPr="000B2C97">
        <w:rPr>
          <w:rFonts w:ascii="Arial" w:hAnsi="Arial" w:cs="Arial"/>
          <w:color w:val="000000"/>
          <w:sz w:val="32"/>
          <w:szCs w:val="32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</w:rPr>
        <w:br/>
      </w:r>
      <w:r w:rsidR="00EA045B" w:rsidRPr="000B2C97">
        <w:rPr>
          <w:rFonts w:ascii="Arial" w:hAnsi="Arial" w:cs="Arial"/>
          <w:color w:val="000000"/>
          <w:sz w:val="32"/>
          <w:szCs w:val="32"/>
          <w:shd w:val="clear" w:color="auto" w:fill="FFFFFF"/>
        </w:rPr>
        <w:t>Serdecznie zapraszamy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!</w:t>
      </w:r>
    </w:p>
    <w:p w14:paraId="677F35D2" w14:textId="670E203F" w:rsidR="000B2C97" w:rsidRPr="000B2C97" w:rsidRDefault="000B2C97" w:rsidP="000B2C97">
      <w:pPr>
        <w:jc w:val="both"/>
        <w:rPr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F90EDF4" wp14:editId="566273EF">
            <wp:simplePos x="0" y="0"/>
            <wp:positionH relativeFrom="column">
              <wp:posOffset>14605</wp:posOffset>
            </wp:positionH>
            <wp:positionV relativeFrom="paragraph">
              <wp:posOffset>4445</wp:posOffset>
            </wp:positionV>
            <wp:extent cx="5839200" cy="3286800"/>
            <wp:effectExtent l="0" t="0" r="0" b="0"/>
            <wp:wrapNone/>
            <wp:docPr id="14" name="Obraz 14" descr="Św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Świn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00" cy="32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0AE68" w14:textId="3EC74695" w:rsidR="000B2C97" w:rsidRDefault="000B2C97" w:rsidP="000B2C97">
      <w:pPr>
        <w:rPr>
          <w:sz w:val="32"/>
          <w:szCs w:val="32"/>
        </w:rPr>
      </w:pPr>
    </w:p>
    <w:p w14:paraId="4A6F7B96" w14:textId="2ED6DA90" w:rsidR="00020685" w:rsidRPr="000B2C97" w:rsidRDefault="00020685" w:rsidP="000B2C97">
      <w:pPr>
        <w:rPr>
          <w:sz w:val="32"/>
          <w:szCs w:val="32"/>
        </w:rPr>
      </w:pPr>
    </w:p>
    <w:sectPr w:rsidR="00020685" w:rsidRPr="000B2C97" w:rsidSect="0002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84"/>
    <w:rsid w:val="00020685"/>
    <w:rsid w:val="000B2C97"/>
    <w:rsid w:val="001B0692"/>
    <w:rsid w:val="001E51A0"/>
    <w:rsid w:val="00530F5B"/>
    <w:rsid w:val="00A6553B"/>
    <w:rsid w:val="00DD7371"/>
    <w:rsid w:val="00E96A84"/>
    <w:rsid w:val="00EA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E20"/>
  <w15:docId w15:val="{12C93697-511F-4A6B-A87B-1BE88A2E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685"/>
  </w:style>
  <w:style w:type="paragraph" w:styleId="Nagwek1">
    <w:name w:val="heading 1"/>
    <w:basedOn w:val="Normalny"/>
    <w:link w:val="Nagwek1Znak"/>
    <w:uiPriority w:val="9"/>
    <w:qFormat/>
    <w:rsid w:val="00E96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6A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6A84"/>
    <w:rPr>
      <w:b/>
      <w:bCs/>
    </w:rPr>
  </w:style>
  <w:style w:type="character" w:customStyle="1" w:styleId="hiddengrammarerror">
    <w:name w:val="hiddengrammarerror"/>
    <w:basedOn w:val="Domylnaczcionkaakapitu"/>
    <w:rsid w:val="00EA045B"/>
  </w:style>
  <w:style w:type="paragraph" w:styleId="Tekstdymka">
    <w:name w:val="Balloon Text"/>
    <w:basedOn w:val="Normalny"/>
    <w:link w:val="TekstdymkaZnak"/>
    <w:uiPriority w:val="99"/>
    <w:semiHidden/>
    <w:unhideWhenUsed/>
    <w:rsid w:val="000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Gmina Debowiec</cp:lastModifiedBy>
  <cp:revision>2</cp:revision>
  <cp:lastPrinted>2021-12-01T11:40:00Z</cp:lastPrinted>
  <dcterms:created xsi:type="dcterms:W3CDTF">2021-12-01T11:40:00Z</dcterms:created>
  <dcterms:modified xsi:type="dcterms:W3CDTF">2021-12-01T11:40:00Z</dcterms:modified>
</cp:coreProperties>
</file>