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27" w:rsidRPr="00B83D27" w:rsidRDefault="00B83D27" w:rsidP="0027269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83D2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66185">
        <w:rPr>
          <w:rFonts w:ascii="Times New Roman" w:hAnsi="Times New Roman" w:cs="Times New Roman"/>
          <w:sz w:val="18"/>
          <w:szCs w:val="18"/>
        </w:rPr>
        <w:t>3</w:t>
      </w:r>
      <w:r w:rsidRPr="00B83D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7379" w:rsidRPr="00637379" w:rsidRDefault="00637379" w:rsidP="006373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7379">
        <w:rPr>
          <w:rFonts w:ascii="Times New Roman" w:hAnsi="Times New Roman" w:cs="Times New Roman"/>
          <w:sz w:val="18"/>
          <w:szCs w:val="18"/>
        </w:rPr>
        <w:t>do Zarządzenia Nr 71/2022</w:t>
      </w:r>
    </w:p>
    <w:p w:rsidR="00637379" w:rsidRDefault="00637379" w:rsidP="006373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37379">
        <w:rPr>
          <w:rFonts w:ascii="Times New Roman" w:hAnsi="Times New Roman" w:cs="Times New Roman"/>
          <w:sz w:val="18"/>
          <w:szCs w:val="18"/>
        </w:rPr>
        <w:t>z dnia 9 maja 2022 r.</w:t>
      </w:r>
      <w:r w:rsidR="00B83D27" w:rsidRPr="00B83D27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B83D27" w:rsidRPr="00F32C56" w:rsidRDefault="00B83D27" w:rsidP="006373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83D2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32C56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B83D27" w:rsidRDefault="00B83D27" w:rsidP="00F66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…………………………., dnia … ………... </w:t>
      </w:r>
    </w:p>
    <w:p w:rsidR="00816939" w:rsidRDefault="00B83D27" w:rsidP="00F66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83D27" w:rsidRDefault="00B83D27" w:rsidP="00F6618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imię  i nazwisko</w:t>
      </w:r>
    </w:p>
    <w:p w:rsidR="00B83D27" w:rsidRDefault="00B83D27" w:rsidP="00F66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83D27" w:rsidRDefault="00B83D27" w:rsidP="00F6618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adres zamieszkania </w:t>
      </w:r>
    </w:p>
    <w:p w:rsidR="00B83D27" w:rsidRDefault="00B83D27" w:rsidP="00F66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83D27" w:rsidRDefault="00B83D27" w:rsidP="00F6618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numer telefonu </w:t>
      </w:r>
    </w:p>
    <w:p w:rsidR="00B83D27" w:rsidRDefault="00B83D27" w:rsidP="00F6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WÓJT GMINY DĘBOWIEC</w:t>
      </w:r>
    </w:p>
    <w:p w:rsidR="00B83D27" w:rsidRDefault="00B83D27" w:rsidP="00F6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ul. Katowicka 6</w:t>
      </w:r>
    </w:p>
    <w:p w:rsidR="00B83D27" w:rsidRDefault="00B83D27" w:rsidP="00F66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43-426 Dębowiec </w:t>
      </w:r>
    </w:p>
    <w:p w:rsidR="00B83D27" w:rsidRPr="00B83D27" w:rsidRDefault="00B83D27" w:rsidP="00F66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D27" w:rsidRDefault="0091762E" w:rsidP="00F6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1762E" w:rsidRDefault="0091762E" w:rsidP="00F66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wypłatę dotacji celowej na dofinansowanie kosztów inwestycji z zakresu ochrony środowiska związanych z usunięciem i unieszkodliwieniem odpadów zawierających azbest</w:t>
      </w:r>
    </w:p>
    <w:p w:rsidR="0091762E" w:rsidRDefault="0091762E" w:rsidP="00F66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o wypłatę dotacji celowej na dofinansowanie kosztów, poniesionych </w:t>
      </w:r>
      <w:r w:rsidR="00F661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związku z usunięciem i unieszkodliwieniem odpadów zawierających azbest:</w:t>
      </w:r>
    </w:p>
    <w:p w:rsidR="00090CA7" w:rsidRDefault="0091762E" w:rsidP="00F661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budynku mieszkalnego/gospodarczego/luzem* na terenie nieruchomości położonej </w:t>
      </w:r>
      <w:r w:rsidR="00F661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…………………………………….. przy ulicy ……………</w:t>
      </w:r>
      <w:r w:rsidR="00090CA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1762E" w:rsidRPr="00090CA7" w:rsidRDefault="0091762E" w:rsidP="00F6618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CA7">
        <w:rPr>
          <w:rFonts w:ascii="Times New Roman" w:hAnsi="Times New Roman" w:cs="Times New Roman"/>
          <w:sz w:val="24"/>
          <w:szCs w:val="24"/>
        </w:rPr>
        <w:t>pgr</w:t>
      </w:r>
      <w:proofErr w:type="spellEnd"/>
      <w:r w:rsidRPr="00090CA7">
        <w:rPr>
          <w:rFonts w:ascii="Times New Roman" w:hAnsi="Times New Roman" w:cs="Times New Roman"/>
          <w:sz w:val="24"/>
          <w:szCs w:val="24"/>
        </w:rPr>
        <w:t>. ………………</w:t>
      </w:r>
    </w:p>
    <w:p w:rsidR="0091762E" w:rsidRDefault="0091762E" w:rsidP="00F661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762E" w:rsidRDefault="0091762E" w:rsidP="00F661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zakończenia prac ………………………………………………………</w:t>
      </w:r>
    </w:p>
    <w:p w:rsidR="0091762E" w:rsidRDefault="0091762E" w:rsidP="00F661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poniesionych kosztów …………………………………………..</w:t>
      </w:r>
      <w:r w:rsidR="00F32C56">
        <w:rPr>
          <w:rFonts w:ascii="Times New Roman" w:hAnsi="Times New Roman" w:cs="Times New Roman"/>
          <w:sz w:val="24"/>
          <w:szCs w:val="24"/>
        </w:rPr>
        <w:t>.</w:t>
      </w:r>
    </w:p>
    <w:p w:rsidR="0091762E" w:rsidRDefault="0091762E" w:rsidP="00F661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……………..kg</w:t>
      </w:r>
    </w:p>
    <w:p w:rsidR="0091762E" w:rsidRDefault="00F32C56" w:rsidP="00F661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bankowego………………………………………………………....</w:t>
      </w:r>
    </w:p>
    <w:p w:rsidR="00F32C56" w:rsidRDefault="00F32C56" w:rsidP="00F661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2C56" w:rsidRPr="00F32C56" w:rsidRDefault="00F32C56" w:rsidP="00F66185">
      <w:pPr>
        <w:jc w:val="both"/>
        <w:rPr>
          <w:rFonts w:ascii="Times New Roman" w:hAnsi="Times New Roman" w:cs="Times New Roman"/>
          <w:sz w:val="24"/>
          <w:szCs w:val="24"/>
        </w:rPr>
      </w:pPr>
      <w:r w:rsidRPr="00F32C56">
        <w:rPr>
          <w:rFonts w:ascii="Times New Roman" w:hAnsi="Times New Roman" w:cs="Times New Roman"/>
          <w:sz w:val="24"/>
          <w:szCs w:val="24"/>
        </w:rPr>
        <w:t>Załączniki :</w:t>
      </w:r>
    </w:p>
    <w:p w:rsidR="00F32C56" w:rsidRPr="00F32C56" w:rsidRDefault="00F32C56" w:rsidP="00F66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C56">
        <w:rPr>
          <w:rFonts w:ascii="Times New Roman" w:hAnsi="Times New Roman" w:cs="Times New Roman"/>
          <w:sz w:val="24"/>
          <w:szCs w:val="24"/>
        </w:rPr>
        <w:t>Faktura VAT dokumentująca poniesione 100% kosztów.</w:t>
      </w:r>
    </w:p>
    <w:p w:rsidR="00F32C56" w:rsidRDefault="00F32C56" w:rsidP="00F66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 o zakończeniu robót związanych z usuwaniem i unieszkodliwianiem azbestu.</w:t>
      </w:r>
    </w:p>
    <w:p w:rsidR="00F32C56" w:rsidRPr="00F66185" w:rsidRDefault="00F32C56" w:rsidP="00F66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przedsiębiorcy usuwającego wyroby zawierające azbest o</w:t>
      </w:r>
      <w:r w:rsidR="00653FAD">
        <w:rPr>
          <w:rFonts w:ascii="Times New Roman" w:hAnsi="Times New Roman" w:cs="Times New Roman"/>
          <w:sz w:val="24"/>
          <w:szCs w:val="24"/>
        </w:rPr>
        <w:t xml:space="preserve"> </w:t>
      </w:r>
      <w:r w:rsidRPr="00653FAD">
        <w:rPr>
          <w:rFonts w:ascii="Times New Roman" w:hAnsi="Times New Roman" w:cs="Times New Roman"/>
          <w:sz w:val="24"/>
          <w:szCs w:val="24"/>
        </w:rPr>
        <w:t>prawidłowości wykonania prac oraz o oczyszczenie terenu z pyłu</w:t>
      </w:r>
      <w:r w:rsidR="00F66185">
        <w:rPr>
          <w:rFonts w:ascii="Times New Roman" w:hAnsi="Times New Roman" w:cs="Times New Roman"/>
          <w:sz w:val="24"/>
          <w:szCs w:val="24"/>
        </w:rPr>
        <w:t xml:space="preserve"> </w:t>
      </w:r>
      <w:r w:rsidRPr="00F66185">
        <w:rPr>
          <w:rFonts w:ascii="Times New Roman" w:hAnsi="Times New Roman" w:cs="Times New Roman"/>
          <w:sz w:val="24"/>
          <w:szCs w:val="24"/>
        </w:rPr>
        <w:t>azbestowego, z zachowaniem właściwych przepisów technicznych i sanitarnych, zawierającego informację o łącznej powierzchni usuniętych wyrobów zawierających azbest i przetransportowanych na składowisko odpadów niebezpiecznych.</w:t>
      </w:r>
    </w:p>
    <w:p w:rsidR="00817B3F" w:rsidRPr="00707CF6" w:rsidRDefault="00653FAD" w:rsidP="00F66185">
      <w:pPr>
        <w:pStyle w:val="Akapitzlist"/>
        <w:numPr>
          <w:ilvl w:val="0"/>
          <w:numId w:val="3"/>
        </w:numPr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zaświadczenia bądź oświadczenia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jakie wnioskodawca otrzymał w roku, którym ubiegał się o wypłatę dotacji w ciągu dwóch poprzedzających go </w:t>
      </w:r>
      <w:r>
        <w:rPr>
          <w:rFonts w:ascii="Times New Roman" w:hAnsi="Times New Roman" w:cs="Times New Roman"/>
          <w:sz w:val="24"/>
          <w:szCs w:val="24"/>
        </w:rPr>
        <w:lastRenderedPageBreak/>
        <w:t>lat – przypadku wnioskodawców, o których mowa w § 5 uchwały nr 169/XXIII/2016 Rady Gminy Dębowiec z dnia 15 listopada 2016 r. w sprawie określenia zasad udzielania dotacji celowej na dofinansowanie inwestycji z zakresu ochrony środowiska związanych z usuwaniem</w:t>
      </w:r>
      <w:r w:rsidR="00817B3F">
        <w:rPr>
          <w:rFonts w:ascii="Times New Roman" w:hAnsi="Times New Roman" w:cs="Times New Roman"/>
          <w:sz w:val="24"/>
          <w:szCs w:val="24"/>
        </w:rPr>
        <w:t xml:space="preserve"> i unieszkodliwianiem odpadó</w:t>
      </w:r>
      <w:r w:rsidR="00486AF9">
        <w:rPr>
          <w:rFonts w:ascii="Times New Roman" w:hAnsi="Times New Roman" w:cs="Times New Roman"/>
          <w:sz w:val="24"/>
          <w:szCs w:val="24"/>
        </w:rPr>
        <w:t>w</w:t>
      </w:r>
      <w:r w:rsidR="00817B3F">
        <w:rPr>
          <w:rFonts w:ascii="Times New Roman" w:hAnsi="Times New Roman" w:cs="Times New Roman"/>
          <w:sz w:val="24"/>
          <w:szCs w:val="24"/>
        </w:rPr>
        <w:t xml:space="preserve"> zawierających azbest (Dz. Urz. Woj. Śl. poz</w:t>
      </w:r>
      <w:r w:rsidR="00707CF6">
        <w:rPr>
          <w:rFonts w:ascii="Times New Roman" w:hAnsi="Times New Roman" w:cs="Times New Roman"/>
          <w:sz w:val="24"/>
          <w:szCs w:val="24"/>
        </w:rPr>
        <w:t>.</w:t>
      </w:r>
      <w:r w:rsidR="00817B3F">
        <w:rPr>
          <w:rFonts w:ascii="Times New Roman" w:hAnsi="Times New Roman" w:cs="Times New Roman"/>
          <w:sz w:val="24"/>
          <w:szCs w:val="24"/>
        </w:rPr>
        <w:t xml:space="preserve"> 5961)</w:t>
      </w:r>
      <w:r w:rsidR="00707CF6">
        <w:rPr>
          <w:rFonts w:ascii="Times New Roman" w:hAnsi="Times New Roman" w:cs="Times New Roman"/>
          <w:sz w:val="24"/>
          <w:szCs w:val="24"/>
        </w:rPr>
        <w:t xml:space="preserve"> oraz uchwały nr 138/XVI/2020 Rady Gminy Dębowiec z dnia 23 czerwca 2020 w sprawie zmiany Uchwały Nr 169/XXIII/2016 Rady Gminy Dębowiec z dnia 15 listopada 2016 r. w sprawie określenia zasad udzielania dotacji celowej na dofinansowanie inwestycji z zakresu ochrony środowiska związanych z usuwaniem i unieszkodliwianiem odpadów zawierających azbest (Dz. Urz. Woj. Śl. poz. 5031)</w:t>
      </w:r>
      <w:r w:rsidR="00817B3F" w:rsidRPr="00707C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7B3F" w:rsidRDefault="00817B3F" w:rsidP="00F66185">
      <w:pPr>
        <w:pStyle w:val="Akapitzlist"/>
        <w:ind w:lef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17B3F" w:rsidRDefault="00817B3F" w:rsidP="00F66185">
      <w:pPr>
        <w:pStyle w:val="Akapitzlist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817B3F" w:rsidRDefault="00817B3F" w:rsidP="00F66185">
      <w:pPr>
        <w:pStyle w:val="Akapitzli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53FAD" w:rsidRDefault="00817B3F" w:rsidP="00F66185">
      <w:pPr>
        <w:pStyle w:val="Akapitzli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817B3F" w:rsidRDefault="00817B3F" w:rsidP="00F66185">
      <w:pPr>
        <w:pStyle w:val="Akapitzlist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17B3F" w:rsidRDefault="00817B3F" w:rsidP="00F66185">
      <w:pPr>
        <w:pStyle w:val="Akapitzlist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17B3F" w:rsidRPr="0091762E" w:rsidRDefault="00817B3F" w:rsidP="00F6618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817B3F" w:rsidRPr="0091762E" w:rsidSect="002726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1AE"/>
    <w:multiLevelType w:val="hybridMultilevel"/>
    <w:tmpl w:val="A1DE3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93355"/>
    <w:multiLevelType w:val="hybridMultilevel"/>
    <w:tmpl w:val="1F1E2BDE"/>
    <w:lvl w:ilvl="0" w:tplc="442494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797D46"/>
    <w:multiLevelType w:val="hybridMultilevel"/>
    <w:tmpl w:val="23340272"/>
    <w:lvl w:ilvl="0" w:tplc="0E9A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91"/>
    <w:rsid w:val="00090CA7"/>
    <w:rsid w:val="00116E91"/>
    <w:rsid w:val="00272699"/>
    <w:rsid w:val="00486AF9"/>
    <w:rsid w:val="00571D00"/>
    <w:rsid w:val="00637379"/>
    <w:rsid w:val="00653FAD"/>
    <w:rsid w:val="00707CF6"/>
    <w:rsid w:val="00816939"/>
    <w:rsid w:val="00817B3F"/>
    <w:rsid w:val="0091762E"/>
    <w:rsid w:val="00B83D27"/>
    <w:rsid w:val="00BB132F"/>
    <w:rsid w:val="00C07F15"/>
    <w:rsid w:val="00D004DE"/>
    <w:rsid w:val="00D45F5F"/>
    <w:rsid w:val="00ED521A"/>
    <w:rsid w:val="00F32C56"/>
    <w:rsid w:val="00F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A8E4-0B39-4BD8-9AC2-B507AAD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Fryda</dc:creator>
  <cp:keywords/>
  <dc:description/>
  <cp:lastModifiedBy>Patrycja Fryda</cp:lastModifiedBy>
  <cp:revision>2</cp:revision>
  <cp:lastPrinted>2020-08-26T08:01:00Z</cp:lastPrinted>
  <dcterms:created xsi:type="dcterms:W3CDTF">2022-05-09T07:57:00Z</dcterms:created>
  <dcterms:modified xsi:type="dcterms:W3CDTF">2022-05-09T07:57:00Z</dcterms:modified>
</cp:coreProperties>
</file>